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03EF2" w:rsidRDefault="007735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03EF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Указ Президента РФ от 30 сентября 1997 г. </w:t>
      </w:r>
      <w:r w:rsidR="00B03EF2" w:rsidRPr="00B03EF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№</w:t>
      </w:r>
      <w:r w:rsidRPr="00B03EF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1062</w:t>
      </w:r>
      <w:r w:rsidRPr="00B03EF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="00B03EF2" w:rsidRPr="00B03EF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Pr="00B03EF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 совершенствовании порядка обеспечения жильем военнослужащих и некоторых других категорий граждан</w:t>
      </w:r>
      <w:r w:rsidR="00B03EF2" w:rsidRPr="00B03EF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t>В целях обеспечения предусмотренных законодательством Российской Федерации социальных гарантий военнослужащих и некоторых других категорий граждан в ходе проведения военной реформы постановляю: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3EF2">
        <w:rPr>
          <w:rFonts w:ascii="Times New Roman" w:hAnsi="Times New Roman" w:cs="Times New Roman"/>
          <w:sz w:val="28"/>
          <w:szCs w:val="28"/>
        </w:rPr>
        <w:t>Установить, что приоритетной формой бюджетного финансирования расходов на обеспечение жильем для постоянного проживания военнослужащих, подлежащих увольнению с военной службы, гражд</w:t>
      </w:r>
      <w:r w:rsidRPr="00B03EF2">
        <w:rPr>
          <w:rFonts w:ascii="Times New Roman" w:hAnsi="Times New Roman" w:cs="Times New Roman"/>
          <w:sz w:val="28"/>
          <w:szCs w:val="28"/>
        </w:rPr>
        <w:t>ан, уволенных с военной службы, членов семей военнослужащих, погибших (умерших) в период прохождения военной службы, и членов семей граждан, проходивших военную службу по контракту и погибших (умерших) после увольнения с военной службы, которые нуждаются в</w:t>
      </w:r>
      <w:r w:rsidRPr="00B03EF2">
        <w:rPr>
          <w:rFonts w:ascii="Times New Roman" w:hAnsi="Times New Roman" w:cs="Times New Roman"/>
          <w:sz w:val="28"/>
          <w:szCs w:val="28"/>
        </w:rPr>
        <w:t xml:space="preserve"> улучшении жилищных условий по нормам, установленным</w:t>
      </w:r>
      <w:proofErr w:type="gramEnd"/>
      <w:r w:rsidRPr="00B03EF2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нормативными правовыми актами Российской Федерации, а также граждан, подлежащих переселению из закрытых военных городков (далее именуются - военнослужащие и некоторые другие</w:t>
      </w:r>
      <w:r w:rsidRPr="00B03EF2">
        <w:rPr>
          <w:rFonts w:ascii="Times New Roman" w:hAnsi="Times New Roman" w:cs="Times New Roman"/>
          <w:sz w:val="28"/>
          <w:szCs w:val="28"/>
        </w:rPr>
        <w:t xml:space="preserve"> категории граждан), является выпуск и погашение государственных жилищных сертификатов.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B03EF2">
        <w:rPr>
          <w:rFonts w:ascii="Times New Roman" w:hAnsi="Times New Roman" w:cs="Times New Roman"/>
          <w:sz w:val="28"/>
          <w:szCs w:val="28"/>
        </w:rPr>
        <w:t>Указанная форма бюджетного финансирования расходов на обеспечение жильем военнослужащих не распространяется на участников накопительно-ипотечной системы жилищного</w:t>
      </w:r>
      <w:r w:rsidRPr="00B03EF2">
        <w:rPr>
          <w:rFonts w:ascii="Times New Roman" w:hAnsi="Times New Roman" w:cs="Times New Roman"/>
          <w:sz w:val="28"/>
          <w:szCs w:val="28"/>
        </w:rPr>
        <w:t xml:space="preserve"> обеспечения военнослужащих, установленной законодательством Российской Федерации.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bookmarkStart w:id="1" w:name="sub_10"/>
      <w:bookmarkEnd w:id="0"/>
      <w:r w:rsidRPr="00B03EF2">
        <w:rPr>
          <w:rFonts w:ascii="Times New Roman" w:hAnsi="Times New Roman" w:cs="Times New Roman"/>
          <w:sz w:val="28"/>
          <w:szCs w:val="28"/>
        </w:rPr>
        <w:t>2. Правительству Российской Федерации в 1997 году:</w:t>
      </w:r>
    </w:p>
    <w:bookmarkEnd w:id="1"/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t xml:space="preserve">обеспечить выпуск государственных жилищных сертификатов для военнослужащих и некоторых других категорий </w:t>
      </w:r>
      <w:r w:rsidRPr="00B03EF2">
        <w:rPr>
          <w:rFonts w:ascii="Times New Roman" w:hAnsi="Times New Roman" w:cs="Times New Roman"/>
          <w:sz w:val="28"/>
          <w:szCs w:val="28"/>
        </w:rPr>
        <w:t>граждан;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t>приступить к обеспечению постоянным жильем военнослужащих и некоторых других категорий граждан путем выдачи им государственных жилищных сертификатов;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t>начать погашение государственных жилищных сертификатов в пределах бюджетных ассигнований, предусм</w:t>
      </w:r>
      <w:r w:rsidRPr="00B03EF2">
        <w:rPr>
          <w:rFonts w:ascii="Times New Roman" w:hAnsi="Times New Roman" w:cs="Times New Roman"/>
          <w:sz w:val="28"/>
          <w:szCs w:val="28"/>
        </w:rPr>
        <w:t xml:space="preserve">отренных </w:t>
      </w:r>
      <w:hyperlink r:id="rId6" w:history="1">
        <w:r w:rsidRPr="00B03E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03EF2">
        <w:rPr>
          <w:rFonts w:ascii="Times New Roman" w:hAnsi="Times New Roman" w:cs="Times New Roman"/>
          <w:sz w:val="28"/>
          <w:szCs w:val="28"/>
        </w:rPr>
        <w:t xml:space="preserve"> "О федеральном бюджете на 1997 год" на жилищное строительство для федеральных органов исполнительной власти, в которых законодательством Российской Федерации предусмотрена военная служба, и </w:t>
      </w:r>
      <w:r w:rsidRPr="00B03EF2">
        <w:rPr>
          <w:rFonts w:ascii="Times New Roman" w:hAnsi="Times New Roman" w:cs="Times New Roman"/>
          <w:sz w:val="28"/>
          <w:szCs w:val="28"/>
        </w:rPr>
        <w:t>на финансирование федеральных целевых программ жилищного строительства.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B03EF2">
        <w:rPr>
          <w:rFonts w:ascii="Times New Roman" w:hAnsi="Times New Roman" w:cs="Times New Roman"/>
          <w:sz w:val="28"/>
          <w:szCs w:val="28"/>
        </w:rPr>
        <w:t>3. Правительству Российской Федерации:</w:t>
      </w:r>
    </w:p>
    <w:bookmarkEnd w:id="2"/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EF2">
        <w:rPr>
          <w:rFonts w:ascii="Times New Roman" w:hAnsi="Times New Roman" w:cs="Times New Roman"/>
          <w:sz w:val="28"/>
          <w:szCs w:val="28"/>
        </w:rPr>
        <w:t>в ходе подготовки и доработки проектов федерального бюджета на 1998 год и последующие годы предусматривать погашение государственных ж</w:t>
      </w:r>
      <w:r w:rsidRPr="00B03EF2">
        <w:rPr>
          <w:rFonts w:ascii="Times New Roman" w:hAnsi="Times New Roman" w:cs="Times New Roman"/>
          <w:sz w:val="28"/>
          <w:szCs w:val="28"/>
        </w:rPr>
        <w:t>илищных сертификатов, выдаваемых военнослужащим и некоторым другим категориям граждан, за счет средств федерального бюджета, выделяемых на жилищное строительство федеральным органам исполнительной власти, в которых законодательством Российской Федерации пр</w:t>
      </w:r>
      <w:r w:rsidRPr="00B03EF2">
        <w:rPr>
          <w:rFonts w:ascii="Times New Roman" w:hAnsi="Times New Roman" w:cs="Times New Roman"/>
          <w:sz w:val="28"/>
          <w:szCs w:val="28"/>
        </w:rPr>
        <w:t>едусмотрена военная служба, и на финансирование федеральных целевых программ жилищного строительства;</w:t>
      </w:r>
      <w:proofErr w:type="gramEnd"/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lastRenderedPageBreak/>
        <w:t>внести изменения в нормативные правовые акты Правительства Российской Федерации в соответствии с настоящим Указом;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bookmarkStart w:id="3" w:name="sub_34"/>
      <w:r w:rsidRPr="00B03EF2">
        <w:rPr>
          <w:rFonts w:ascii="Times New Roman" w:hAnsi="Times New Roman" w:cs="Times New Roman"/>
          <w:sz w:val="28"/>
          <w:szCs w:val="28"/>
        </w:rPr>
        <w:t>утвердить порядок выпуска и погаш</w:t>
      </w:r>
      <w:r w:rsidRPr="00B03EF2">
        <w:rPr>
          <w:rFonts w:ascii="Times New Roman" w:hAnsi="Times New Roman" w:cs="Times New Roman"/>
          <w:sz w:val="28"/>
          <w:szCs w:val="28"/>
        </w:rPr>
        <w:t>ения государственных жилищных сертификатов, выдаваемых военнослужащим и некоторым другим категориям граждан.</w:t>
      </w:r>
    </w:p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B03EF2">
        <w:rPr>
          <w:rFonts w:ascii="Times New Roman" w:hAnsi="Times New Roman" w:cs="Times New Roman"/>
          <w:sz w:val="28"/>
          <w:szCs w:val="28"/>
        </w:rPr>
        <w:t>4. Настоящий Указ вступает в силу со дня его подписания.</w:t>
      </w:r>
    </w:p>
    <w:bookmarkEnd w:id="4"/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9"/>
        <w:gridCol w:w="4717"/>
      </w:tblGrid>
      <w:tr w:rsidR="00B03EF2" w:rsidRPr="00B03EF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03EF2" w:rsidRDefault="007735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EF2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Pr="00B03EF2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03EF2" w:rsidRDefault="007735D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F2">
              <w:rPr>
                <w:rFonts w:ascii="Times New Roman" w:hAnsi="Times New Roman" w:cs="Times New Roman"/>
                <w:sz w:val="28"/>
                <w:szCs w:val="28"/>
              </w:rPr>
              <w:t>Б.Ельцин</w:t>
            </w:r>
            <w:proofErr w:type="spellEnd"/>
          </w:p>
        </w:tc>
      </w:tr>
    </w:tbl>
    <w:p w:rsidR="00000000" w:rsidRPr="00B03EF2" w:rsidRDefault="007735DD">
      <w:pPr>
        <w:rPr>
          <w:rFonts w:ascii="Times New Roman" w:hAnsi="Times New Roman" w:cs="Times New Roman"/>
          <w:sz w:val="28"/>
          <w:szCs w:val="28"/>
        </w:rPr>
      </w:pPr>
    </w:p>
    <w:p w:rsidR="00000000" w:rsidRPr="00B03EF2" w:rsidRDefault="007735DD">
      <w:pPr>
        <w:pStyle w:val="a8"/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00000" w:rsidRPr="00B03EF2" w:rsidRDefault="007735DD">
      <w:pPr>
        <w:pStyle w:val="a8"/>
        <w:rPr>
          <w:rFonts w:ascii="Times New Roman" w:hAnsi="Times New Roman" w:cs="Times New Roman"/>
          <w:sz w:val="28"/>
          <w:szCs w:val="28"/>
        </w:rPr>
      </w:pPr>
      <w:r w:rsidRPr="00B03EF2">
        <w:rPr>
          <w:rFonts w:ascii="Times New Roman" w:hAnsi="Times New Roman" w:cs="Times New Roman"/>
          <w:sz w:val="28"/>
          <w:szCs w:val="28"/>
        </w:rPr>
        <w:t>30 сентября 1997 года</w:t>
      </w:r>
    </w:p>
    <w:p w:rsidR="007735DD" w:rsidRPr="00B03EF2" w:rsidRDefault="00B03E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bookmarkStart w:id="5" w:name="_GoBack"/>
      <w:bookmarkEnd w:id="5"/>
      <w:r w:rsidR="007735DD" w:rsidRPr="00B03EF2">
        <w:rPr>
          <w:rFonts w:ascii="Times New Roman" w:hAnsi="Times New Roman" w:cs="Times New Roman"/>
          <w:sz w:val="28"/>
          <w:szCs w:val="28"/>
        </w:rPr>
        <w:t xml:space="preserve"> 1062</w:t>
      </w:r>
    </w:p>
    <w:sectPr w:rsidR="007735DD" w:rsidRPr="00B03EF2" w:rsidSect="00A31DFD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F2"/>
    <w:rsid w:val="007735DD"/>
    <w:rsid w:val="00A31DFD"/>
    <w:rsid w:val="00B0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150000.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94297BD1</Template>
  <TotalTime>3</TotalTime>
  <Pages>1</Pages>
  <Words>454</Words>
  <Characters>2592</Characters>
  <Application>Microsoft Office Word</Application>
  <DocSecurity>0</DocSecurity>
  <Lines>21</Lines>
  <Paragraphs>6</Paragraphs>
  <ScaleCrop>false</ScaleCrop>
  <Company>НПП "Гарант-Сервис"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4</cp:revision>
  <dcterms:created xsi:type="dcterms:W3CDTF">2019-04-04T14:14:00Z</dcterms:created>
  <dcterms:modified xsi:type="dcterms:W3CDTF">2019-04-04T14:14:00Z</dcterms:modified>
</cp:coreProperties>
</file>